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01D6A556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A2A04">
        <w:rPr>
          <w:b/>
        </w:rPr>
        <w:t>Unit 4</w:t>
      </w:r>
      <w:r w:rsidRPr="001122BB">
        <w:rPr>
          <w:b/>
        </w:rPr>
        <w:t xml:space="preserve">:  </w:t>
      </w:r>
      <w:r w:rsidR="00EA45A1">
        <w:rPr>
          <w:b/>
        </w:rPr>
        <w:t>A</w:t>
      </w:r>
      <w:r w:rsidR="006A2A04">
        <w:rPr>
          <w:b/>
        </w:rPr>
        <w:t xml:space="preserve"> Troubled Young Nation</w:t>
      </w:r>
      <w:r w:rsidRPr="001122BB">
        <w:rPr>
          <w:b/>
        </w:rPr>
        <w:tab/>
      </w:r>
      <w:r>
        <w:tab/>
      </w:r>
      <w:r>
        <w:tab/>
      </w:r>
      <w:r w:rsidR="006A2A04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3CCA3AA7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6C7F9F">
        <w:rPr>
          <w:rFonts w:cs="Arial"/>
        </w:rPr>
        <w:t>Determine</w:t>
      </w:r>
      <w:proofErr w:type="gramEnd"/>
      <w:r w:rsidR="006C7F9F">
        <w:rPr>
          <w:rFonts w:cs="Arial"/>
        </w:rPr>
        <w:t xml:space="preserve"> and analyze the development of the theme(s) in American li</w:t>
      </w:r>
      <w:r w:rsidR="00E3382D">
        <w:rPr>
          <w:rFonts w:cs="Arial"/>
        </w:rPr>
        <w:t xml:space="preserve">terature of the </w:t>
      </w:r>
      <w:r w:rsidR="00E3382D">
        <w:rPr>
          <w:rFonts w:cs="Arial"/>
        </w:rPr>
        <w:tab/>
      </w:r>
      <w:r w:rsidR="00E3382D">
        <w:rPr>
          <w:rFonts w:cs="Arial"/>
        </w:rPr>
        <w:tab/>
      </w:r>
      <w:r w:rsidR="00E3382D">
        <w:rPr>
          <w:rFonts w:cs="Arial"/>
        </w:rPr>
        <w:tab/>
        <w:t>19th century</w:t>
      </w:r>
    </w:p>
    <w:p w14:paraId="1FBF60B4" w14:textId="39CF3E67" w:rsidR="007B4598" w:rsidRDefault="00C05498" w:rsidP="005666CA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 w:rsidRPr="0084050E">
        <w:rPr>
          <w:rFonts w:ascii="BraganzaLtSCITC TT" w:eastAsia="Times New Roman" w:hAnsi="BraganzaLtSCITC TT"/>
          <w:b/>
          <w:sz w:val="32"/>
          <w:szCs w:val="32"/>
        </w:rPr>
        <w:t>African American Spiritual Songs</w:t>
      </w:r>
      <w:r>
        <w:rPr>
          <w:rFonts w:ascii="Bell MT" w:eastAsia="Times New Roman" w:hAnsi="Bell MT"/>
          <w:b/>
          <w:i/>
          <w:sz w:val="32"/>
          <w:szCs w:val="32"/>
        </w:rPr>
        <w:t xml:space="preserve"> </w:t>
      </w:r>
      <w:r w:rsidR="00CC7C11">
        <w:rPr>
          <w:rFonts w:ascii="Bell MT" w:eastAsia="Times New Roman" w:hAnsi="Bell MT"/>
          <w:b/>
          <w:sz w:val="32"/>
          <w:szCs w:val="32"/>
        </w:rPr>
        <w:br/>
      </w:r>
      <w:proofErr w:type="spellStart"/>
      <w:r>
        <w:rPr>
          <w:rFonts w:ascii="Bell MT" w:eastAsia="Times New Roman" w:hAnsi="Bell MT"/>
          <w:b/>
          <w:sz w:val="32"/>
          <w:szCs w:val="32"/>
        </w:rPr>
        <w:t>Glogster</w:t>
      </w:r>
      <w:proofErr w:type="spellEnd"/>
      <w:r>
        <w:rPr>
          <w:rFonts w:ascii="Bell MT" w:eastAsia="Times New Roman" w:hAnsi="Bell MT"/>
          <w:b/>
          <w:sz w:val="32"/>
          <w:szCs w:val="32"/>
        </w:rPr>
        <w:t xml:space="preserve"> Project</w:t>
      </w:r>
    </w:p>
    <w:p w14:paraId="22EEC895" w14:textId="77777777" w:rsidR="00CC7C11" w:rsidRDefault="00CC7C11" w:rsidP="00871AB0">
      <w:pPr>
        <w:spacing w:after="0" w:line="240" w:lineRule="auto"/>
        <w:rPr>
          <w:rFonts w:ascii="Bell MT" w:eastAsia="Times New Roman" w:hAnsi="Bell MT"/>
          <w:sz w:val="24"/>
          <w:szCs w:val="24"/>
        </w:rPr>
      </w:pPr>
    </w:p>
    <w:p w14:paraId="1115C24C" w14:textId="576165CF" w:rsidR="00CC7C11" w:rsidRDefault="00C05498" w:rsidP="00871AB0">
      <w:pPr>
        <w:spacing w:after="0" w:line="240" w:lineRule="auto"/>
        <w:rPr>
          <w:rFonts w:ascii="Bell MT" w:eastAsia="Times New Roman" w:hAnsi="Bell MT"/>
          <w:i/>
        </w:rPr>
      </w:pPr>
      <w:r>
        <w:rPr>
          <w:rFonts w:ascii="Bell MT" w:eastAsia="Times New Roman" w:hAnsi="Bell MT"/>
        </w:rPr>
        <w:t xml:space="preserve">You will be reading, annotating, researching and </w:t>
      </w:r>
      <w:r w:rsidR="00A42D9F">
        <w:rPr>
          <w:rFonts w:ascii="Bell MT" w:eastAsia="Times New Roman" w:hAnsi="Bell MT"/>
        </w:rPr>
        <w:t>creating a “</w:t>
      </w:r>
      <w:proofErr w:type="spellStart"/>
      <w:r w:rsidR="00A42D9F">
        <w:rPr>
          <w:rFonts w:ascii="Bell MT" w:eastAsia="Times New Roman" w:hAnsi="Bell MT"/>
        </w:rPr>
        <w:t>Glog</w:t>
      </w:r>
      <w:proofErr w:type="spellEnd"/>
      <w:r w:rsidR="00A42D9F">
        <w:rPr>
          <w:rFonts w:ascii="Bell MT" w:eastAsia="Times New Roman" w:hAnsi="Bell MT"/>
        </w:rPr>
        <w:t>” (digital poster)</w:t>
      </w:r>
      <w:r>
        <w:rPr>
          <w:rFonts w:ascii="Bell MT" w:eastAsia="Times New Roman" w:hAnsi="Bell MT"/>
        </w:rPr>
        <w:t xml:space="preserve"> about one African American spiritual song of your choice</w:t>
      </w:r>
      <w:r w:rsidR="00A42D9F">
        <w:rPr>
          <w:rFonts w:ascii="Bell MT" w:eastAsia="Times New Roman" w:hAnsi="Bell MT"/>
        </w:rPr>
        <w:t>.</w:t>
      </w:r>
      <w:r w:rsidR="00A42D9F">
        <w:rPr>
          <w:rFonts w:ascii="Bell MT" w:eastAsia="Times New Roman" w:hAnsi="Bell MT"/>
        </w:rPr>
        <w:br/>
      </w:r>
      <w:r w:rsidR="00A42D9F">
        <w:rPr>
          <w:rFonts w:ascii="Bell MT" w:eastAsia="Times New Roman" w:hAnsi="Bell MT"/>
        </w:rPr>
        <w:br/>
      </w:r>
      <w:proofErr w:type="gramStart"/>
      <w:r w:rsidR="00A42D9F" w:rsidRPr="00A42D9F">
        <w:rPr>
          <w:rFonts w:ascii="Bell MT" w:eastAsia="Times New Roman" w:hAnsi="Bell MT"/>
          <w:b/>
          <w:u w:val="single"/>
        </w:rPr>
        <w:t>Steps to Completing the Project</w:t>
      </w:r>
      <w:r w:rsidR="00A42D9F">
        <w:rPr>
          <w:rFonts w:ascii="Bell MT" w:eastAsia="Times New Roman" w:hAnsi="Bell MT"/>
        </w:rPr>
        <w:br/>
        <w:t>1.</w:t>
      </w:r>
      <w:proofErr w:type="gramEnd"/>
      <w:r w:rsidR="00A42D9F">
        <w:rPr>
          <w:rFonts w:ascii="Bell MT" w:eastAsia="Times New Roman" w:hAnsi="Bell MT"/>
        </w:rPr>
        <w:t xml:space="preserve">  </w:t>
      </w:r>
      <w:r w:rsidR="00A42D9F" w:rsidRPr="0084050E">
        <w:rPr>
          <w:rFonts w:ascii="BraganzaLtSCITC TT" w:eastAsia="Times New Roman" w:hAnsi="BraganzaLtSCITC TT"/>
          <w:b/>
        </w:rPr>
        <w:t>CHOICE</w:t>
      </w:r>
      <w:r w:rsidR="00A42D9F" w:rsidRPr="00617243">
        <w:rPr>
          <w:rFonts w:ascii="Bell MT" w:eastAsia="Times New Roman" w:hAnsi="Bell MT"/>
          <w:b/>
        </w:rPr>
        <w:t>.</w:t>
      </w:r>
      <w:r w:rsidR="00A42D9F">
        <w:rPr>
          <w:rFonts w:ascii="Bell MT" w:eastAsia="Times New Roman" w:hAnsi="Bell MT"/>
        </w:rPr>
        <w:t xml:space="preserve">  Choose an African American spiritual song from the list on the Unit 4 “Texts to Know” </w:t>
      </w:r>
      <w:r w:rsidR="00A42D9F">
        <w:rPr>
          <w:rFonts w:ascii="Bell MT" w:eastAsia="Times New Roman" w:hAnsi="Bell MT"/>
        </w:rPr>
        <w:tab/>
        <w:t xml:space="preserve">webpage.   Try not to pick the same topic as a classmate, if possible (first come, first served on </w:t>
      </w:r>
      <w:r w:rsidR="00A42D9F">
        <w:rPr>
          <w:rFonts w:ascii="Bell MT" w:eastAsia="Times New Roman" w:hAnsi="Bell MT"/>
        </w:rPr>
        <w:tab/>
        <w:t>topics!).</w:t>
      </w:r>
      <w:r w:rsidR="00A42D9F">
        <w:rPr>
          <w:rFonts w:ascii="Bell MT" w:eastAsia="Times New Roman" w:hAnsi="Bell MT"/>
        </w:rPr>
        <w:br/>
      </w:r>
      <w:r w:rsidR="00A42D9F">
        <w:rPr>
          <w:rFonts w:ascii="Bell MT" w:eastAsia="Times New Roman" w:hAnsi="Bell MT"/>
        </w:rPr>
        <w:tab/>
      </w:r>
      <w:r w:rsidR="00A42D9F" w:rsidRPr="00A42D9F">
        <w:rPr>
          <w:rFonts w:ascii="Bell MT" w:eastAsia="Times New Roman" w:hAnsi="Bell MT"/>
          <w:i/>
        </w:rPr>
        <w:t>http://www.brittensenglishzone.com/texts-to-know1.html</w:t>
      </w:r>
    </w:p>
    <w:p w14:paraId="4B136FE1" w14:textId="3FD4E8DA" w:rsidR="00A42D9F" w:rsidRDefault="00A42D9F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br/>
        <w:t xml:space="preserve">2.  </w:t>
      </w:r>
      <w:r w:rsidRPr="0084050E">
        <w:rPr>
          <w:rFonts w:ascii="BraganzaLtSCITC TT" w:eastAsia="Times New Roman" w:hAnsi="BraganzaLtSCITC TT"/>
          <w:b/>
        </w:rPr>
        <w:t>RE</w:t>
      </w:r>
      <w:r w:rsidR="00617243" w:rsidRPr="0084050E">
        <w:rPr>
          <w:rFonts w:ascii="BraganzaLtSCITC TT" w:eastAsia="Times New Roman" w:hAnsi="BraganzaLtSCITC TT"/>
          <w:b/>
        </w:rPr>
        <w:t>ADING/ANNOTATION</w:t>
      </w:r>
      <w:r w:rsidRPr="0084050E">
        <w:rPr>
          <w:rFonts w:ascii="BraganzaLtSCITC TT" w:eastAsia="Times New Roman" w:hAnsi="BraganzaLtSCITC TT"/>
          <w:b/>
        </w:rPr>
        <w:t>.</w:t>
      </w:r>
      <w:r>
        <w:rPr>
          <w:rFonts w:ascii="Bell MT" w:eastAsia="Times New Roman" w:hAnsi="Bell MT"/>
        </w:rPr>
        <w:t xml:space="preserve">  Read your chosen song lyrics.  Create a SMILES chart of your </w:t>
      </w:r>
      <w:r w:rsidR="00617243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>annotations.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  <w:t xml:space="preserve">3.  </w:t>
      </w:r>
      <w:r w:rsidRPr="0084050E">
        <w:rPr>
          <w:rFonts w:ascii="BraganzaLtSCITC TT" w:eastAsia="Times New Roman" w:hAnsi="BraganzaLtSCITC TT"/>
          <w:b/>
        </w:rPr>
        <w:t>RESEARCH</w:t>
      </w:r>
      <w:r w:rsidRPr="00617243">
        <w:rPr>
          <w:rFonts w:ascii="Bell MT" w:eastAsia="Times New Roman" w:hAnsi="Bell MT"/>
          <w:b/>
        </w:rPr>
        <w:t>.</w:t>
      </w:r>
      <w:r>
        <w:rPr>
          <w:rFonts w:ascii="Bell MT" w:eastAsia="Times New Roman" w:hAnsi="Bell MT"/>
        </w:rPr>
        <w:t xml:space="preserve">  </w:t>
      </w:r>
      <w:r w:rsidR="00617243">
        <w:rPr>
          <w:rFonts w:ascii="Bell MT" w:eastAsia="Times New Roman" w:hAnsi="Bell MT"/>
        </w:rPr>
        <w:t xml:space="preserve">Determine </w:t>
      </w:r>
      <w:r>
        <w:rPr>
          <w:rFonts w:ascii="Bell MT" w:eastAsia="Times New Roman" w:hAnsi="Bell MT"/>
        </w:rPr>
        <w:t xml:space="preserve">the theme of your song.  Visit the Background Information page for </w:t>
      </w:r>
      <w:r>
        <w:rPr>
          <w:rFonts w:ascii="Bell MT" w:eastAsia="Times New Roman" w:hAnsi="Bell MT"/>
        </w:rPr>
        <w:tab/>
        <w:t>information about the themes used in African American spiritual songs.  Determine w</w:t>
      </w:r>
      <w:r w:rsidR="00617243">
        <w:rPr>
          <w:rFonts w:ascii="Bell MT" w:eastAsia="Times New Roman" w:hAnsi="Bell MT"/>
        </w:rPr>
        <w:t xml:space="preserve">hat theme </w:t>
      </w:r>
      <w:r w:rsidR="00617243">
        <w:rPr>
          <w:rFonts w:ascii="Bell MT" w:eastAsia="Times New Roman" w:hAnsi="Bell MT"/>
        </w:rPr>
        <w:tab/>
        <w:t xml:space="preserve">your song fits and find at least one quote from your song’s lyrics that supports this theme </w:t>
      </w:r>
      <w:r w:rsidR="00617243">
        <w:rPr>
          <w:rFonts w:ascii="Bell MT" w:eastAsia="Times New Roman" w:hAnsi="Bell MT"/>
        </w:rPr>
        <w:tab/>
        <w:t>(evidence).  Also, look for interesting facts about your song.</w:t>
      </w:r>
    </w:p>
    <w:p w14:paraId="7D25810D" w14:textId="4A8DCAD4" w:rsidR="00A42D9F" w:rsidRDefault="00A42D9F" w:rsidP="00871AB0">
      <w:pPr>
        <w:spacing w:after="0" w:line="240" w:lineRule="auto"/>
        <w:rPr>
          <w:rFonts w:ascii="Bell MT" w:eastAsia="Times New Roman" w:hAnsi="Bell MT"/>
          <w:i/>
        </w:rPr>
      </w:pPr>
      <w:r>
        <w:rPr>
          <w:rFonts w:ascii="Bell MT" w:eastAsia="Times New Roman" w:hAnsi="Bell MT"/>
        </w:rPr>
        <w:tab/>
      </w:r>
      <w:r w:rsidRPr="00A42D9F">
        <w:rPr>
          <w:rFonts w:ascii="Bell MT" w:eastAsia="Times New Roman" w:hAnsi="Bell MT"/>
          <w:i/>
        </w:rPr>
        <w:t>http://ctl.du.edu/spirituals/freedom/index.cfm</w:t>
      </w:r>
      <w:r w:rsidR="00617243">
        <w:rPr>
          <w:rFonts w:ascii="Bell MT" w:eastAsia="Times New Roman" w:hAnsi="Bell MT"/>
          <w:i/>
        </w:rPr>
        <w:t xml:space="preserve"> --</w:t>
      </w:r>
      <w:proofErr w:type="gramStart"/>
      <w:r w:rsidR="00617243">
        <w:rPr>
          <w:rFonts w:ascii="Bell MT" w:eastAsia="Times New Roman" w:hAnsi="Bell MT"/>
          <w:i/>
        </w:rPr>
        <w:t>&gt;  This</w:t>
      </w:r>
      <w:proofErr w:type="gramEnd"/>
      <w:r w:rsidR="00617243">
        <w:rPr>
          <w:rFonts w:ascii="Bell MT" w:eastAsia="Times New Roman" w:hAnsi="Bell MT"/>
          <w:i/>
        </w:rPr>
        <w:t xml:space="preserve"> link is also above the song list on my web page.</w:t>
      </w:r>
    </w:p>
    <w:p w14:paraId="7C81E7A4" w14:textId="77777777" w:rsidR="00617243" w:rsidRDefault="00617243" w:rsidP="00871AB0">
      <w:pPr>
        <w:spacing w:after="0" w:line="240" w:lineRule="auto"/>
        <w:rPr>
          <w:rFonts w:ascii="Bell MT" w:eastAsia="Times New Roman" w:hAnsi="Bell MT"/>
          <w:i/>
        </w:rPr>
      </w:pPr>
    </w:p>
    <w:p w14:paraId="1EA0896C" w14:textId="3B2EEBE4" w:rsidR="00617243" w:rsidRPr="00022DB0" w:rsidRDefault="00617243" w:rsidP="00871AB0">
      <w:pPr>
        <w:spacing w:after="0" w:line="240" w:lineRule="auto"/>
        <w:rPr>
          <w:rFonts w:ascii="Bell MT" w:eastAsia="Times New Roman" w:hAnsi="Bell MT"/>
          <w:sz w:val="20"/>
          <w:szCs w:val="20"/>
        </w:rPr>
      </w:pPr>
      <w:r>
        <w:rPr>
          <w:rFonts w:ascii="Bell MT" w:eastAsia="Times New Roman" w:hAnsi="Bell MT"/>
        </w:rPr>
        <w:t xml:space="preserve">4.  </w:t>
      </w:r>
      <w:r w:rsidR="0084050E" w:rsidRPr="0084050E">
        <w:rPr>
          <w:rFonts w:ascii="BraganzaLtSCITC TT" w:eastAsia="Times New Roman" w:hAnsi="BraganzaLtSCITC TT"/>
          <w:b/>
        </w:rPr>
        <w:t>CREATION</w:t>
      </w:r>
      <w:r w:rsidRPr="00617243">
        <w:rPr>
          <w:rFonts w:ascii="Bell MT" w:eastAsia="Times New Roman" w:hAnsi="Bell MT"/>
          <w:b/>
        </w:rPr>
        <w:t>.</w:t>
      </w:r>
      <w:r>
        <w:rPr>
          <w:rFonts w:ascii="Bell MT" w:eastAsia="Times New Roman" w:hAnsi="Bell MT"/>
        </w:rPr>
        <w:t xml:space="preserve">  </w:t>
      </w:r>
      <w:r>
        <w:rPr>
          <w:rFonts w:ascii="Bell MT" w:eastAsia="Times New Roman" w:hAnsi="Bell MT"/>
        </w:rPr>
        <w:tab/>
        <w:t>(a</w:t>
      </w:r>
      <w:proofErr w:type="gramStart"/>
      <w:r>
        <w:rPr>
          <w:rFonts w:ascii="Bell MT" w:eastAsia="Times New Roman" w:hAnsi="Bell MT"/>
        </w:rPr>
        <w:t>)  Start</w:t>
      </w:r>
      <w:proofErr w:type="gramEnd"/>
      <w:r>
        <w:rPr>
          <w:rFonts w:ascii="Bell MT" w:eastAsia="Times New Roman" w:hAnsi="Bell MT"/>
        </w:rPr>
        <w:t xml:space="preserve"> an account at www.glogster.com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ab/>
      </w:r>
      <w:r w:rsidR="0084050E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 xml:space="preserve">(b)  Create a </w:t>
      </w:r>
      <w:proofErr w:type="spellStart"/>
      <w:r>
        <w:rPr>
          <w:rFonts w:ascii="Bell MT" w:eastAsia="Times New Roman" w:hAnsi="Bell MT"/>
        </w:rPr>
        <w:t>Glog</w:t>
      </w:r>
      <w:proofErr w:type="spellEnd"/>
      <w:r>
        <w:rPr>
          <w:rFonts w:ascii="Bell MT" w:eastAsia="Times New Roman" w:hAnsi="Bell MT"/>
        </w:rPr>
        <w:t xml:space="preserve"> about your chosen song.</w:t>
      </w:r>
      <w:r w:rsidR="00E3382D"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ab/>
      </w:r>
      <w:proofErr w:type="gramStart"/>
      <w:r w:rsidRPr="00022DB0">
        <w:rPr>
          <w:rFonts w:ascii="Bell MT" w:eastAsia="Times New Roman" w:hAnsi="Bell MT"/>
          <w:sz w:val="20"/>
          <w:szCs w:val="20"/>
        </w:rPr>
        <w:t>[  ]</w:t>
      </w:r>
      <w:proofErr w:type="gramEnd"/>
      <w:r w:rsidRPr="00022DB0">
        <w:rPr>
          <w:rFonts w:ascii="Bell MT" w:eastAsia="Times New Roman" w:hAnsi="Bell MT"/>
          <w:sz w:val="20"/>
          <w:szCs w:val="20"/>
        </w:rPr>
        <w:t xml:space="preserve">  The </w:t>
      </w:r>
      <w:proofErr w:type="spellStart"/>
      <w:r w:rsidRPr="00022DB0">
        <w:rPr>
          <w:rFonts w:ascii="Bell MT" w:eastAsia="Times New Roman" w:hAnsi="Bell MT"/>
          <w:sz w:val="20"/>
          <w:szCs w:val="20"/>
        </w:rPr>
        <w:t>Glog</w:t>
      </w:r>
      <w:proofErr w:type="spellEnd"/>
      <w:r w:rsidRPr="00022DB0">
        <w:rPr>
          <w:rFonts w:ascii="Bell MT" w:eastAsia="Times New Roman" w:hAnsi="Bell MT"/>
          <w:sz w:val="20"/>
          <w:szCs w:val="20"/>
        </w:rPr>
        <w:t xml:space="preserve"> background (color, pattern, etc.) should fit the </w:t>
      </w:r>
      <w:r w:rsidRPr="00022DB0">
        <w:rPr>
          <w:rFonts w:ascii="Bell MT" w:eastAsia="Times New Roman" w:hAnsi="Bell MT"/>
          <w:b/>
          <w:sz w:val="20"/>
          <w:szCs w:val="20"/>
        </w:rPr>
        <w:t>mood</w:t>
      </w:r>
      <w:r w:rsidRPr="00022DB0">
        <w:rPr>
          <w:rFonts w:ascii="Bell MT" w:eastAsia="Times New Roman" w:hAnsi="Bell MT"/>
          <w:sz w:val="20"/>
          <w:szCs w:val="20"/>
        </w:rPr>
        <w:t xml:space="preserve"> and </w:t>
      </w:r>
      <w:r w:rsidRPr="00022DB0">
        <w:rPr>
          <w:rFonts w:ascii="Bell MT" w:eastAsia="Times New Roman" w:hAnsi="Bell MT"/>
          <w:b/>
          <w:sz w:val="20"/>
          <w:szCs w:val="20"/>
        </w:rPr>
        <w:t>tone</w:t>
      </w:r>
      <w:r w:rsidRPr="00022DB0">
        <w:rPr>
          <w:rFonts w:ascii="Bell MT" w:eastAsia="Times New Roman" w:hAnsi="Bell MT"/>
          <w:sz w:val="20"/>
          <w:szCs w:val="20"/>
        </w:rPr>
        <w:t xml:space="preserve"> of </w:t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>the song.</w:t>
      </w:r>
    </w:p>
    <w:p w14:paraId="49554DAA" w14:textId="665ECE50" w:rsidR="00617243" w:rsidRPr="00022DB0" w:rsidRDefault="00617243" w:rsidP="00871AB0">
      <w:pPr>
        <w:spacing w:after="0" w:line="240" w:lineRule="auto"/>
        <w:rPr>
          <w:rFonts w:ascii="Bell MT" w:eastAsia="Times New Roman" w:hAnsi="Bell MT"/>
          <w:sz w:val="20"/>
          <w:szCs w:val="20"/>
        </w:rPr>
      </w:pP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proofErr w:type="gramStart"/>
      <w:r w:rsidRPr="00022DB0">
        <w:rPr>
          <w:rFonts w:ascii="Bell MT" w:eastAsia="Times New Roman" w:hAnsi="Bell MT"/>
          <w:sz w:val="20"/>
          <w:szCs w:val="20"/>
        </w:rPr>
        <w:t>[  ]</w:t>
      </w:r>
      <w:proofErr w:type="gramEnd"/>
      <w:r w:rsidRPr="00022DB0">
        <w:rPr>
          <w:rFonts w:ascii="Bell MT" w:eastAsia="Times New Roman" w:hAnsi="Bell MT"/>
          <w:sz w:val="20"/>
          <w:szCs w:val="20"/>
        </w:rPr>
        <w:t xml:space="preserve">  The </w:t>
      </w:r>
      <w:proofErr w:type="spellStart"/>
      <w:r w:rsidRPr="00022DB0">
        <w:rPr>
          <w:rFonts w:ascii="Bell MT" w:eastAsia="Times New Roman" w:hAnsi="Bell MT"/>
          <w:sz w:val="20"/>
          <w:szCs w:val="20"/>
        </w:rPr>
        <w:t>Glog</w:t>
      </w:r>
      <w:proofErr w:type="spellEnd"/>
      <w:r w:rsidRPr="00022DB0">
        <w:rPr>
          <w:rFonts w:ascii="Bell MT" w:eastAsia="Times New Roman" w:hAnsi="Bell MT"/>
          <w:sz w:val="20"/>
          <w:szCs w:val="20"/>
        </w:rPr>
        <w:t xml:space="preserve"> should include at least 3 images that reflect the </w:t>
      </w:r>
      <w:r w:rsidRPr="00022DB0">
        <w:rPr>
          <w:rFonts w:ascii="Bell MT" w:eastAsia="Times New Roman" w:hAnsi="Bell MT"/>
          <w:b/>
          <w:sz w:val="20"/>
          <w:szCs w:val="20"/>
        </w:rPr>
        <w:t>imagery</w:t>
      </w:r>
      <w:r w:rsidRPr="00022DB0">
        <w:rPr>
          <w:rFonts w:ascii="Bell MT" w:eastAsia="Times New Roman" w:hAnsi="Bell MT"/>
          <w:sz w:val="20"/>
          <w:szCs w:val="20"/>
        </w:rPr>
        <w:t xml:space="preserve"> found </w:t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>in the lyrics.</w:t>
      </w:r>
    </w:p>
    <w:p w14:paraId="7BB05FB6" w14:textId="0B7CFEFC" w:rsidR="00617243" w:rsidRPr="00022DB0" w:rsidRDefault="00617243" w:rsidP="00871AB0">
      <w:pPr>
        <w:spacing w:after="0" w:line="240" w:lineRule="auto"/>
        <w:rPr>
          <w:rFonts w:ascii="Bell MT" w:eastAsia="Times New Roman" w:hAnsi="Bell MT"/>
          <w:sz w:val="20"/>
          <w:szCs w:val="20"/>
        </w:rPr>
      </w:pP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proofErr w:type="gramStart"/>
      <w:r w:rsidRPr="00022DB0">
        <w:rPr>
          <w:rFonts w:ascii="Bell MT" w:eastAsia="Times New Roman" w:hAnsi="Bell MT"/>
          <w:sz w:val="20"/>
          <w:szCs w:val="20"/>
        </w:rPr>
        <w:t>[  ]</w:t>
      </w:r>
      <w:proofErr w:type="gramEnd"/>
      <w:r w:rsidRPr="00022DB0">
        <w:rPr>
          <w:rFonts w:ascii="Bell MT" w:eastAsia="Times New Roman" w:hAnsi="Bell MT"/>
          <w:sz w:val="20"/>
          <w:szCs w:val="20"/>
        </w:rPr>
        <w:t xml:space="preserve">  Type (or copy-paste) the lyrics onto your </w:t>
      </w:r>
      <w:proofErr w:type="spellStart"/>
      <w:r w:rsidRPr="00022DB0">
        <w:rPr>
          <w:rFonts w:ascii="Bell MT" w:eastAsia="Times New Roman" w:hAnsi="Bell MT"/>
          <w:sz w:val="20"/>
          <w:szCs w:val="20"/>
        </w:rPr>
        <w:t>Glog</w:t>
      </w:r>
      <w:proofErr w:type="spellEnd"/>
      <w:r w:rsidRPr="00022DB0">
        <w:rPr>
          <w:rFonts w:ascii="Bell MT" w:eastAsia="Times New Roman" w:hAnsi="Bell MT"/>
          <w:sz w:val="20"/>
          <w:szCs w:val="20"/>
        </w:rPr>
        <w:t>.</w:t>
      </w:r>
      <w:r w:rsidR="00E3382D" w:rsidRPr="00022DB0">
        <w:rPr>
          <w:rFonts w:ascii="Bell MT" w:eastAsia="Times New Roman" w:hAnsi="Bell MT"/>
          <w:sz w:val="20"/>
          <w:szCs w:val="20"/>
        </w:rPr>
        <w:t xml:space="preserve">  Make sure they are</w:t>
      </w:r>
      <w:r w:rsidR="00E3382D" w:rsidRPr="00022DB0">
        <w:rPr>
          <w:rFonts w:ascii="Bell MT" w:eastAsia="Times New Roman" w:hAnsi="Bell MT"/>
          <w:sz w:val="20"/>
          <w:szCs w:val="20"/>
        </w:rPr>
        <w:br/>
      </w:r>
      <w:r w:rsidR="00E3382D" w:rsidRPr="00022DB0">
        <w:rPr>
          <w:rFonts w:ascii="Bell MT" w:eastAsia="Times New Roman" w:hAnsi="Bell MT"/>
          <w:sz w:val="20"/>
          <w:szCs w:val="20"/>
        </w:rPr>
        <w:tab/>
      </w:r>
      <w:r w:rsidR="00E3382D" w:rsidRPr="00022DB0">
        <w:rPr>
          <w:rFonts w:ascii="Bell MT" w:eastAsia="Times New Roman" w:hAnsi="Bell MT"/>
          <w:sz w:val="20"/>
          <w:szCs w:val="20"/>
        </w:rPr>
        <w:tab/>
      </w:r>
      <w:r w:rsidR="00E3382D" w:rsidRPr="00022DB0">
        <w:rPr>
          <w:rFonts w:ascii="Bell MT" w:eastAsia="Times New Roman" w:hAnsi="Bell MT"/>
          <w:sz w:val="20"/>
          <w:szCs w:val="20"/>
        </w:rPr>
        <w:tab/>
      </w:r>
      <w:r w:rsidR="00E3382D" w:rsidRPr="00022DB0">
        <w:rPr>
          <w:rFonts w:ascii="Bell MT" w:eastAsia="Times New Roman" w:hAnsi="Bell MT"/>
          <w:sz w:val="20"/>
          <w:szCs w:val="20"/>
        </w:rPr>
        <w:tab/>
        <w:t>typed neatly (free of errors!) and formatted correctly.</w:t>
      </w:r>
    </w:p>
    <w:p w14:paraId="65F5D054" w14:textId="03CC93D6" w:rsidR="00617243" w:rsidRPr="00022DB0" w:rsidRDefault="00617243" w:rsidP="00871AB0">
      <w:pPr>
        <w:spacing w:after="0" w:line="240" w:lineRule="auto"/>
        <w:rPr>
          <w:rFonts w:ascii="Bell MT" w:eastAsia="Times New Roman" w:hAnsi="Bell MT"/>
          <w:sz w:val="20"/>
          <w:szCs w:val="20"/>
        </w:rPr>
      </w:pP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proofErr w:type="gramStart"/>
      <w:r w:rsidRPr="00022DB0">
        <w:rPr>
          <w:rFonts w:ascii="Bell MT" w:eastAsia="Times New Roman" w:hAnsi="Bell MT"/>
          <w:sz w:val="20"/>
          <w:szCs w:val="20"/>
        </w:rPr>
        <w:t>[  ]</w:t>
      </w:r>
      <w:proofErr w:type="gramEnd"/>
      <w:r w:rsidRPr="00022DB0">
        <w:rPr>
          <w:rFonts w:ascii="Bell MT" w:eastAsia="Times New Roman" w:hAnsi="Bell MT"/>
          <w:sz w:val="20"/>
          <w:szCs w:val="20"/>
        </w:rPr>
        <w:t xml:space="preserve">  Include notes about </w:t>
      </w:r>
      <w:r w:rsidRPr="00022DB0">
        <w:rPr>
          <w:rFonts w:ascii="Bell MT" w:eastAsia="Times New Roman" w:hAnsi="Bell MT"/>
          <w:b/>
          <w:sz w:val="20"/>
          <w:szCs w:val="20"/>
        </w:rPr>
        <w:t>similes and/or metaphors</w:t>
      </w:r>
      <w:r w:rsidRPr="00022DB0">
        <w:rPr>
          <w:rFonts w:ascii="Bell MT" w:eastAsia="Times New Roman" w:hAnsi="Bell MT"/>
          <w:sz w:val="20"/>
          <w:szCs w:val="20"/>
        </w:rPr>
        <w:t xml:space="preserve"> used </w:t>
      </w:r>
      <w:r w:rsidR="00056469">
        <w:rPr>
          <w:rFonts w:ascii="Bell MT" w:eastAsia="Times New Roman" w:hAnsi="Bell MT"/>
          <w:sz w:val="20"/>
          <w:szCs w:val="20"/>
        </w:rPr>
        <w:t>in the song.</w:t>
      </w:r>
      <w:r w:rsidR="00056469">
        <w:rPr>
          <w:rFonts w:ascii="Bell MT" w:eastAsia="Times New Roman" w:hAnsi="Bell MT"/>
          <w:sz w:val="20"/>
          <w:szCs w:val="20"/>
        </w:rPr>
        <w:br/>
      </w:r>
      <w:r w:rsidR="00056469">
        <w:rPr>
          <w:rFonts w:ascii="Bell MT" w:eastAsia="Times New Roman" w:hAnsi="Bell MT"/>
          <w:sz w:val="20"/>
          <w:szCs w:val="20"/>
        </w:rPr>
        <w:tab/>
      </w:r>
      <w:r w:rsidR="00056469">
        <w:rPr>
          <w:rFonts w:ascii="Bell MT" w:eastAsia="Times New Roman" w:hAnsi="Bell MT"/>
          <w:sz w:val="20"/>
          <w:szCs w:val="20"/>
        </w:rPr>
        <w:tab/>
      </w:r>
      <w:r w:rsidR="00056469">
        <w:rPr>
          <w:rFonts w:ascii="Bell MT" w:eastAsia="Times New Roman" w:hAnsi="Bell MT"/>
          <w:sz w:val="20"/>
          <w:szCs w:val="20"/>
        </w:rPr>
        <w:tab/>
      </w:r>
      <w:proofErr w:type="gramStart"/>
      <w:r w:rsidR="00056469">
        <w:rPr>
          <w:rFonts w:ascii="Bell MT" w:eastAsia="Times New Roman" w:hAnsi="Bell MT"/>
          <w:sz w:val="20"/>
          <w:szCs w:val="20"/>
        </w:rPr>
        <w:t>[  ]</w:t>
      </w:r>
      <w:proofErr w:type="gramEnd"/>
      <w:r w:rsidR="00056469">
        <w:rPr>
          <w:rFonts w:ascii="Bell MT" w:eastAsia="Times New Roman" w:hAnsi="Bell MT"/>
          <w:sz w:val="20"/>
          <w:szCs w:val="20"/>
        </w:rPr>
        <w:t xml:space="preserve">  Include one paragraph</w:t>
      </w:r>
      <w:r w:rsidRPr="00022DB0">
        <w:rPr>
          <w:rFonts w:ascii="Bell MT" w:eastAsia="Times New Roman" w:hAnsi="Bell MT"/>
          <w:sz w:val="20"/>
          <w:szCs w:val="20"/>
        </w:rPr>
        <w:t xml:space="preserve"> explaining your idea of what the song’s </w:t>
      </w:r>
      <w:r w:rsidRPr="00022DB0">
        <w:rPr>
          <w:rFonts w:ascii="Bell MT" w:eastAsia="Times New Roman" w:hAnsi="Bell MT"/>
          <w:b/>
          <w:sz w:val="20"/>
          <w:szCs w:val="20"/>
        </w:rPr>
        <w:t>theme</w:t>
      </w:r>
      <w:r w:rsidRPr="00022DB0">
        <w:rPr>
          <w:rFonts w:ascii="Bell MT" w:eastAsia="Times New Roman" w:hAnsi="Bell MT"/>
          <w:sz w:val="20"/>
          <w:szCs w:val="20"/>
        </w:rPr>
        <w:t xml:space="preserve"> is and why </w:t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="00056469">
        <w:rPr>
          <w:rFonts w:ascii="Bell MT" w:eastAsia="Times New Roman" w:hAnsi="Bell MT"/>
          <w:sz w:val="20"/>
          <w:szCs w:val="20"/>
        </w:rPr>
        <w:t>(Point.   Evidence.  Analysis.)</w:t>
      </w:r>
    </w:p>
    <w:p w14:paraId="6C0CF44B" w14:textId="04AEE92F" w:rsidR="00617243" w:rsidRPr="00022DB0" w:rsidRDefault="00617243" w:rsidP="00871AB0">
      <w:pPr>
        <w:spacing w:after="0" w:line="240" w:lineRule="auto"/>
        <w:rPr>
          <w:rFonts w:ascii="Bell MT" w:eastAsia="Times New Roman" w:hAnsi="Bell MT"/>
          <w:sz w:val="20"/>
          <w:szCs w:val="20"/>
        </w:rPr>
      </w:pP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proofErr w:type="gramStart"/>
      <w:r w:rsidRPr="00022DB0">
        <w:rPr>
          <w:rFonts w:ascii="Bell MT" w:eastAsia="Times New Roman" w:hAnsi="Bell MT"/>
          <w:sz w:val="20"/>
          <w:szCs w:val="20"/>
        </w:rPr>
        <w:t>[  ]</w:t>
      </w:r>
      <w:proofErr w:type="gramEnd"/>
      <w:r w:rsidRPr="00022DB0">
        <w:rPr>
          <w:rFonts w:ascii="Bell MT" w:eastAsia="Times New Roman" w:hAnsi="Bell MT"/>
          <w:sz w:val="20"/>
          <w:szCs w:val="20"/>
        </w:rPr>
        <w:t xml:space="preserve">  Include at least </w:t>
      </w:r>
      <w:r w:rsidRPr="00022DB0">
        <w:rPr>
          <w:rFonts w:ascii="Bell MT" w:eastAsia="Times New Roman" w:hAnsi="Bell MT"/>
          <w:b/>
          <w:sz w:val="20"/>
          <w:szCs w:val="20"/>
        </w:rPr>
        <w:t>two additional interesting details</w:t>
      </w:r>
      <w:r w:rsidRPr="00022DB0">
        <w:rPr>
          <w:rFonts w:ascii="Bell MT" w:eastAsia="Times New Roman" w:hAnsi="Bell MT"/>
          <w:sz w:val="20"/>
          <w:szCs w:val="20"/>
        </w:rPr>
        <w:t xml:space="preserve"> – historical facts about </w:t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 xml:space="preserve">your song’s meaning or origin, a YouTube video of people performing </w:t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ab/>
      </w:r>
      <w:r w:rsidR="00022DB0">
        <w:rPr>
          <w:rFonts w:ascii="Bell MT" w:eastAsia="Times New Roman" w:hAnsi="Bell MT"/>
          <w:sz w:val="20"/>
          <w:szCs w:val="20"/>
        </w:rPr>
        <w:tab/>
      </w:r>
      <w:r w:rsidRPr="00022DB0">
        <w:rPr>
          <w:rFonts w:ascii="Bell MT" w:eastAsia="Times New Roman" w:hAnsi="Bell MT"/>
          <w:sz w:val="20"/>
          <w:szCs w:val="20"/>
        </w:rPr>
        <w:t>the song, an .mp3 of the song, etc.  Your choice!</w:t>
      </w:r>
      <w:r w:rsidR="00022DB0">
        <w:rPr>
          <w:rFonts w:ascii="Bell MT" w:eastAsia="Times New Roman" w:hAnsi="Bell MT"/>
          <w:sz w:val="20"/>
          <w:szCs w:val="20"/>
        </w:rPr>
        <w:br/>
      </w:r>
    </w:p>
    <w:p w14:paraId="3538FDF9" w14:textId="121C6398" w:rsidR="00E3382D" w:rsidRDefault="00022DB0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lastRenderedPageBreak/>
        <w:t xml:space="preserve">5.  </w:t>
      </w:r>
      <w:r w:rsidRPr="0084050E">
        <w:rPr>
          <w:rFonts w:ascii="BraganzaLtSCITC TT" w:eastAsia="Times New Roman" w:hAnsi="BraganzaLtSCITC TT"/>
          <w:b/>
        </w:rPr>
        <w:t>PRESENT</w:t>
      </w:r>
      <w:r w:rsidR="0084050E" w:rsidRPr="0084050E">
        <w:rPr>
          <w:rFonts w:ascii="BraganzaLtSCITC TT" w:eastAsia="Times New Roman" w:hAnsi="BraganzaLtSCITC TT"/>
          <w:b/>
        </w:rPr>
        <w:t>ATION</w:t>
      </w:r>
      <w:r w:rsidRPr="00022DB0">
        <w:rPr>
          <w:rFonts w:ascii="Bell MT" w:eastAsia="Times New Roman" w:hAnsi="Bell MT"/>
          <w:b/>
        </w:rPr>
        <w:t>.</w:t>
      </w:r>
      <w:r>
        <w:rPr>
          <w:rFonts w:ascii="Bell MT" w:eastAsia="Times New Roman" w:hAnsi="Bell MT"/>
        </w:rPr>
        <w:t xml:space="preserve">  Your </w:t>
      </w:r>
      <w:proofErr w:type="spellStart"/>
      <w:r>
        <w:rPr>
          <w:rFonts w:ascii="Bell MT" w:eastAsia="Times New Roman" w:hAnsi="Bell MT"/>
        </w:rPr>
        <w:t>Glog</w:t>
      </w:r>
      <w:proofErr w:type="spellEnd"/>
      <w:r>
        <w:rPr>
          <w:rFonts w:ascii="Bell MT" w:eastAsia="Times New Roman" w:hAnsi="Bell MT"/>
        </w:rPr>
        <w:t xml:space="preserve"> will be shared with the rest of the class via a “Gallery Walk”.</w:t>
      </w:r>
    </w:p>
    <w:p w14:paraId="766092F1" w14:textId="77777777" w:rsidR="0037155C" w:rsidRDefault="0037155C" w:rsidP="0037155C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i/>
          <w:sz w:val="32"/>
          <w:szCs w:val="32"/>
        </w:rPr>
        <w:br/>
      </w:r>
      <w:r w:rsidRPr="0084050E">
        <w:rPr>
          <w:rFonts w:ascii="BraganzaLtSCITC TT" w:eastAsia="Times New Roman" w:hAnsi="BraganzaLtSCITC TT"/>
          <w:b/>
          <w:sz w:val="32"/>
          <w:szCs w:val="32"/>
        </w:rPr>
        <w:t>African American Spiritual Songs</w:t>
      </w:r>
      <w:r>
        <w:rPr>
          <w:rFonts w:ascii="Bell MT" w:eastAsia="Times New Roman" w:hAnsi="Bell MT"/>
          <w:b/>
          <w:i/>
          <w:sz w:val="32"/>
          <w:szCs w:val="32"/>
        </w:rPr>
        <w:t xml:space="preserve"> </w:t>
      </w:r>
      <w:r>
        <w:rPr>
          <w:rFonts w:ascii="Bell MT" w:eastAsia="Times New Roman" w:hAnsi="Bell MT"/>
          <w:b/>
          <w:sz w:val="32"/>
          <w:szCs w:val="32"/>
        </w:rPr>
        <w:br/>
      </w:r>
      <w:proofErr w:type="spellStart"/>
      <w:r>
        <w:rPr>
          <w:rFonts w:ascii="Bell MT" w:eastAsia="Times New Roman" w:hAnsi="Bell MT"/>
          <w:b/>
          <w:sz w:val="32"/>
          <w:szCs w:val="32"/>
        </w:rPr>
        <w:t>Glogster</w:t>
      </w:r>
      <w:proofErr w:type="spellEnd"/>
      <w:r>
        <w:rPr>
          <w:rFonts w:ascii="Bell MT" w:eastAsia="Times New Roman" w:hAnsi="Bell MT"/>
          <w:b/>
          <w:sz w:val="32"/>
          <w:szCs w:val="32"/>
        </w:rPr>
        <w:t xml:space="preserve"> Project</w:t>
      </w:r>
    </w:p>
    <w:p w14:paraId="10A5EC0B" w14:textId="77777777" w:rsidR="00E3382D" w:rsidRDefault="00E3382D" w:rsidP="00E3382D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1809"/>
        <w:gridCol w:w="1809"/>
        <w:gridCol w:w="1809"/>
        <w:gridCol w:w="1796"/>
      </w:tblGrid>
      <w:tr w:rsidR="00056469" w14:paraId="0D76A435" w14:textId="77777777" w:rsidTr="00D95447">
        <w:tc>
          <w:tcPr>
            <w:tcW w:w="2353" w:type="dxa"/>
          </w:tcPr>
          <w:p w14:paraId="74B37E8E" w14:textId="7F9E3035" w:rsidR="00E3382D" w:rsidRDefault="00E3382D" w:rsidP="00E3382D">
            <w:pPr>
              <w:spacing w:after="0" w:line="240" w:lineRule="auto"/>
              <w:jc w:val="center"/>
              <w:rPr>
                <w:rFonts w:ascii="Bell MT" w:eastAsia="Times New Roman" w:hAnsi="Bell MT"/>
                <w:b/>
                <w:sz w:val="32"/>
                <w:szCs w:val="32"/>
              </w:rPr>
            </w:pPr>
            <w:r>
              <w:rPr>
                <w:rFonts w:ascii="Bell MT" w:eastAsia="Times New Roman" w:hAnsi="Bell MT"/>
                <w:b/>
                <w:sz w:val="32"/>
                <w:szCs w:val="32"/>
              </w:rPr>
              <w:t>Category</w:t>
            </w:r>
          </w:p>
        </w:tc>
        <w:tc>
          <w:tcPr>
            <w:tcW w:w="1809" w:type="dxa"/>
          </w:tcPr>
          <w:p w14:paraId="250B02B3" w14:textId="546B13D2" w:rsidR="00E3382D" w:rsidRDefault="00D95447" w:rsidP="00E3382D">
            <w:pPr>
              <w:spacing w:after="0" w:line="240" w:lineRule="auto"/>
              <w:jc w:val="center"/>
              <w:rPr>
                <w:rFonts w:ascii="Bell MT" w:eastAsia="Times New Roman" w:hAnsi="Bell MT"/>
                <w:b/>
                <w:sz w:val="32"/>
                <w:szCs w:val="32"/>
              </w:rPr>
            </w:pPr>
            <w:r>
              <w:rPr>
                <w:rFonts w:ascii="Bell MT" w:eastAsia="Times New Roman" w:hAnsi="Bell MT"/>
                <w:b/>
                <w:sz w:val="32"/>
                <w:szCs w:val="32"/>
              </w:rPr>
              <w:t>A</w:t>
            </w:r>
          </w:p>
        </w:tc>
        <w:tc>
          <w:tcPr>
            <w:tcW w:w="1809" w:type="dxa"/>
          </w:tcPr>
          <w:p w14:paraId="32736345" w14:textId="108A5780" w:rsidR="00E3382D" w:rsidRDefault="00D95447" w:rsidP="00E3382D">
            <w:pPr>
              <w:spacing w:after="0" w:line="240" w:lineRule="auto"/>
              <w:jc w:val="center"/>
              <w:rPr>
                <w:rFonts w:ascii="Bell MT" w:eastAsia="Times New Roman" w:hAnsi="Bell MT"/>
                <w:b/>
                <w:sz w:val="32"/>
                <w:szCs w:val="32"/>
              </w:rPr>
            </w:pPr>
            <w:r>
              <w:rPr>
                <w:rFonts w:ascii="Bell MT" w:eastAsia="Times New Roman" w:hAnsi="Bell MT"/>
                <w:b/>
                <w:sz w:val="32"/>
                <w:szCs w:val="32"/>
              </w:rPr>
              <w:t>B</w:t>
            </w:r>
          </w:p>
        </w:tc>
        <w:tc>
          <w:tcPr>
            <w:tcW w:w="1809" w:type="dxa"/>
          </w:tcPr>
          <w:p w14:paraId="0FB42A88" w14:textId="3925F312" w:rsidR="00E3382D" w:rsidRDefault="00D95447" w:rsidP="00E3382D">
            <w:pPr>
              <w:spacing w:after="0" w:line="240" w:lineRule="auto"/>
              <w:jc w:val="center"/>
              <w:rPr>
                <w:rFonts w:ascii="Bell MT" w:eastAsia="Times New Roman" w:hAnsi="Bell MT"/>
                <w:b/>
                <w:sz w:val="32"/>
                <w:szCs w:val="32"/>
              </w:rPr>
            </w:pPr>
            <w:r>
              <w:rPr>
                <w:rFonts w:ascii="Bell MT" w:eastAsia="Times New Roman" w:hAnsi="Bell MT"/>
                <w:b/>
                <w:sz w:val="32"/>
                <w:szCs w:val="32"/>
              </w:rPr>
              <w:t>C</w:t>
            </w:r>
          </w:p>
        </w:tc>
        <w:tc>
          <w:tcPr>
            <w:tcW w:w="1796" w:type="dxa"/>
          </w:tcPr>
          <w:p w14:paraId="0DD05C6E" w14:textId="6D9F6EB6" w:rsidR="00E3382D" w:rsidRDefault="00D95447" w:rsidP="00E3382D">
            <w:pPr>
              <w:spacing w:after="0" w:line="240" w:lineRule="auto"/>
              <w:jc w:val="center"/>
              <w:rPr>
                <w:rFonts w:ascii="Bell MT" w:eastAsia="Times New Roman" w:hAnsi="Bell MT"/>
                <w:b/>
                <w:sz w:val="32"/>
                <w:szCs w:val="32"/>
              </w:rPr>
            </w:pPr>
            <w:r>
              <w:rPr>
                <w:rFonts w:ascii="Bell MT" w:eastAsia="Times New Roman" w:hAnsi="Bell MT"/>
                <w:b/>
                <w:sz w:val="32"/>
                <w:szCs w:val="32"/>
              </w:rPr>
              <w:t>D</w:t>
            </w:r>
            <w:bookmarkStart w:id="0" w:name="_GoBack"/>
            <w:bookmarkEnd w:id="0"/>
          </w:p>
        </w:tc>
      </w:tr>
      <w:tr w:rsidR="00056469" w14:paraId="1C5F0842" w14:textId="77777777" w:rsidTr="00D95447">
        <w:tc>
          <w:tcPr>
            <w:tcW w:w="2353" w:type="dxa"/>
          </w:tcPr>
          <w:p w14:paraId="1B863A3B" w14:textId="473A00A5" w:rsidR="00E3382D" w:rsidRPr="0037155C" w:rsidRDefault="00022DB0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Requirements</w:t>
            </w:r>
            <w:r w:rsidR="00056469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(16 points)</w:t>
            </w:r>
          </w:p>
        </w:tc>
        <w:tc>
          <w:tcPr>
            <w:tcW w:w="1809" w:type="dxa"/>
          </w:tcPr>
          <w:p w14:paraId="0774AD06" w14:textId="6C111922" w:rsidR="00022DB0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All requirements are met and exceeded.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(16)</w:t>
            </w:r>
          </w:p>
        </w:tc>
        <w:tc>
          <w:tcPr>
            <w:tcW w:w="1809" w:type="dxa"/>
          </w:tcPr>
          <w:p w14:paraId="221E6C83" w14:textId="66FE265C" w:rsidR="00E3382D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All requirements are met.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(12)</w:t>
            </w:r>
          </w:p>
        </w:tc>
        <w:tc>
          <w:tcPr>
            <w:tcW w:w="1809" w:type="dxa"/>
          </w:tcPr>
          <w:p w14:paraId="0435B350" w14:textId="3F127EC0" w:rsidR="00E3382D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One requirement was not completely met.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(8)</w:t>
            </w:r>
          </w:p>
        </w:tc>
        <w:tc>
          <w:tcPr>
            <w:tcW w:w="1796" w:type="dxa"/>
          </w:tcPr>
          <w:p w14:paraId="1B2CAFC0" w14:textId="439551BC" w:rsidR="00E3382D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More than one requirement was not completely met.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(4)</w:t>
            </w:r>
          </w:p>
        </w:tc>
      </w:tr>
      <w:tr w:rsidR="00056469" w14:paraId="41E091B9" w14:textId="77777777" w:rsidTr="00D95447">
        <w:tc>
          <w:tcPr>
            <w:tcW w:w="2353" w:type="dxa"/>
          </w:tcPr>
          <w:p w14:paraId="6726F871" w14:textId="4875651D" w:rsidR="00E3382D" w:rsidRPr="0037155C" w:rsidRDefault="00022DB0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Attractiveness</w:t>
            </w:r>
            <w:r w:rsidR="00056469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(4 points)</w:t>
            </w:r>
          </w:p>
          <w:p w14:paraId="04CC859A" w14:textId="77777777" w:rsidR="00E3382D" w:rsidRPr="0037155C" w:rsidRDefault="00E3382D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7038C368" w14:textId="526D65CC" w:rsidR="00022DB0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Makes excellent use of font, color, graphics, effects, etc. to enhance the mood/tone of the lyrics.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(4)</w:t>
            </w:r>
          </w:p>
          <w:p w14:paraId="352E0C35" w14:textId="77777777" w:rsidR="00022DB0" w:rsidRPr="0037155C" w:rsidRDefault="00022DB0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DB881C5" w14:textId="49E72E68" w:rsidR="0037155C" w:rsidRPr="0037155C" w:rsidRDefault="0037155C" w:rsidP="0037155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Makes good use of font, color, graphics, effects, etc. to enhance the mood/tone of the lyrics.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(3)</w:t>
            </w:r>
          </w:p>
          <w:p w14:paraId="42972DFD" w14:textId="77777777" w:rsidR="00E3382D" w:rsidRPr="0037155C" w:rsidRDefault="00E3382D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66BBF1F" w14:textId="44EC29D1" w:rsidR="0037155C" w:rsidRPr="0037155C" w:rsidRDefault="0037155C" w:rsidP="0037155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Makes use of font, color, graphics, effects, etc. to enhance the mood/tone of the lyrics.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(2)</w:t>
            </w:r>
          </w:p>
          <w:p w14:paraId="3CCC097E" w14:textId="77777777" w:rsidR="00E3382D" w:rsidRPr="0037155C" w:rsidRDefault="00E3382D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A9504A8" w14:textId="330D0F31" w:rsidR="00E3382D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Uses fonts, colors, graphics, effects, etc., but they do not fit the mood/tone of the song lyrics.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(1)</w:t>
            </w:r>
          </w:p>
        </w:tc>
      </w:tr>
      <w:tr w:rsidR="00056469" w14:paraId="2C282722" w14:textId="77777777" w:rsidTr="00D95447">
        <w:tc>
          <w:tcPr>
            <w:tcW w:w="2353" w:type="dxa"/>
          </w:tcPr>
          <w:p w14:paraId="5F43473D" w14:textId="6AF36F7B" w:rsidR="00E3382D" w:rsidRPr="0037155C" w:rsidRDefault="00022DB0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Grammar/</w:t>
            </w: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Mechanics</w:t>
            </w:r>
            <w:r w:rsidR="00056469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(4 points)</w:t>
            </w:r>
          </w:p>
        </w:tc>
        <w:tc>
          <w:tcPr>
            <w:tcW w:w="1809" w:type="dxa"/>
          </w:tcPr>
          <w:p w14:paraId="3310D19E" w14:textId="170CA398" w:rsidR="00E3382D" w:rsidRPr="0037155C" w:rsidRDefault="0037155C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No misspellings or grammatical errors (</w:t>
            </w:r>
            <w:r w:rsidR="00056469" w:rsidRPr="00D95447">
              <w:rPr>
                <w:rFonts w:asciiTheme="majorHAnsi" w:eastAsia="Times New Roman" w:hAnsiTheme="majorHAnsi"/>
                <w:sz w:val="18"/>
                <w:szCs w:val="18"/>
              </w:rPr>
              <w:t>Exception:</w:t>
            </w:r>
            <w:r w:rsidR="00056469">
              <w:rPr>
                <w:rFonts w:asciiTheme="majorHAnsi" w:eastAsia="Times New Roman" w:hAnsiTheme="majorHAnsi"/>
                <w:sz w:val="20"/>
                <w:szCs w:val="20"/>
              </w:rPr>
              <w:t xml:space="preserve">  L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yrics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can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be written using </w:t>
            </w:r>
            <w:r w:rsidR="00056469">
              <w:rPr>
                <w:rFonts w:asciiTheme="majorHAnsi" w:eastAsia="Times New Roman" w:hAnsiTheme="majorHAnsi"/>
                <w:sz w:val="20"/>
                <w:szCs w:val="20"/>
              </w:rPr>
              <w:t>the “voice” or slang used by the original singers).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 (4)</w:t>
            </w:r>
          </w:p>
        </w:tc>
        <w:tc>
          <w:tcPr>
            <w:tcW w:w="1809" w:type="dxa"/>
          </w:tcPr>
          <w:p w14:paraId="274667CD" w14:textId="5BD81E65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Three or fewer misspellings or grammatical errors. (</w:t>
            </w:r>
            <w:r w:rsidRPr="00D95447">
              <w:rPr>
                <w:rFonts w:asciiTheme="majorHAnsi" w:eastAsia="Times New Roman" w:hAnsiTheme="majorHAnsi"/>
                <w:sz w:val="18"/>
                <w:szCs w:val="18"/>
              </w:rPr>
              <w:t>Exception: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Lyrics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can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be written using the “voice” or slang used by the original singers).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(3)</w:t>
            </w:r>
          </w:p>
        </w:tc>
        <w:tc>
          <w:tcPr>
            <w:tcW w:w="1809" w:type="dxa"/>
          </w:tcPr>
          <w:p w14:paraId="5308EF4D" w14:textId="46D11B2C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Four misspellings or grammatical errors. (</w:t>
            </w:r>
            <w:r w:rsidRPr="00D95447">
              <w:rPr>
                <w:rFonts w:asciiTheme="majorHAnsi" w:eastAsia="Times New Roman" w:hAnsiTheme="majorHAnsi"/>
                <w:sz w:val="18"/>
                <w:szCs w:val="18"/>
              </w:rPr>
              <w:t>Exception: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Lyrics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can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be written using the “voice” or slang used by the original singers).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(2)</w:t>
            </w:r>
          </w:p>
        </w:tc>
        <w:tc>
          <w:tcPr>
            <w:tcW w:w="1796" w:type="dxa"/>
          </w:tcPr>
          <w:p w14:paraId="18D12FEC" w14:textId="5F0C2FF7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More than four misspellings or grammatical errors. (</w:t>
            </w:r>
            <w:r w:rsidRPr="00D95447">
              <w:rPr>
                <w:rFonts w:asciiTheme="majorHAnsi" w:eastAsia="Times New Roman" w:hAnsiTheme="majorHAnsi"/>
                <w:sz w:val="18"/>
                <w:szCs w:val="18"/>
              </w:rPr>
              <w:t>Exception: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Lyrics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can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be written using the “voice” or slang used by the original singers).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(1)</w:t>
            </w:r>
          </w:p>
        </w:tc>
      </w:tr>
      <w:tr w:rsidR="00056469" w14:paraId="34D70FB6" w14:textId="77777777" w:rsidTr="00D95447">
        <w:tc>
          <w:tcPr>
            <w:tcW w:w="2353" w:type="dxa"/>
          </w:tcPr>
          <w:p w14:paraId="1B72183F" w14:textId="3B4E94A0" w:rsidR="00E3382D" w:rsidRPr="0037155C" w:rsidRDefault="00022DB0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Content</w:t>
            </w:r>
            <w:r w:rsidR="00056469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(16 points)</w:t>
            </w:r>
          </w:p>
        </w:tc>
        <w:tc>
          <w:tcPr>
            <w:tcW w:w="1809" w:type="dxa"/>
          </w:tcPr>
          <w:p w14:paraId="0318FB03" w14:textId="0D12EA1A" w:rsidR="00E3382D" w:rsidRPr="0037155C" w:rsidRDefault="00056469" w:rsidP="0005646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Explains theme of the song with examples from the text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and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a well-written analysis.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(16)</w:t>
            </w:r>
          </w:p>
        </w:tc>
        <w:tc>
          <w:tcPr>
            <w:tcW w:w="1809" w:type="dxa"/>
          </w:tcPr>
          <w:p w14:paraId="7062588F" w14:textId="29ABA005" w:rsidR="00E3382D" w:rsidRPr="00056469" w:rsidRDefault="00056469" w:rsidP="0005646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Explains theme of the song with examples from the text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and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adequate analysis.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(12)</w:t>
            </w:r>
          </w:p>
        </w:tc>
        <w:tc>
          <w:tcPr>
            <w:tcW w:w="1809" w:type="dxa"/>
          </w:tcPr>
          <w:p w14:paraId="07EC682E" w14:textId="3826989D" w:rsidR="00E3382D" w:rsidRPr="0037155C" w:rsidRDefault="00056469" w:rsidP="0005646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Explains theme of the song with examples from the text </w:t>
            </w:r>
            <w:r w:rsidRPr="00056469">
              <w:rPr>
                <w:rFonts w:asciiTheme="majorHAnsi" w:eastAsia="Times New Roman" w:hAnsiTheme="majorHAnsi"/>
                <w:i/>
                <w:sz w:val="20"/>
                <w:szCs w:val="20"/>
              </w:rPr>
              <w:t>and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partial analysis.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(8)</w:t>
            </w:r>
          </w:p>
        </w:tc>
        <w:tc>
          <w:tcPr>
            <w:tcW w:w="1796" w:type="dxa"/>
          </w:tcPr>
          <w:p w14:paraId="13656B6E" w14:textId="3BB98CBD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Explains theme of the song with detailed examples from the text, but gives no analysis.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(4)</w:t>
            </w:r>
          </w:p>
        </w:tc>
      </w:tr>
      <w:tr w:rsidR="00056469" w14:paraId="7D1F33CE" w14:textId="77777777" w:rsidTr="00D95447">
        <w:tc>
          <w:tcPr>
            <w:tcW w:w="2353" w:type="dxa"/>
          </w:tcPr>
          <w:p w14:paraId="39828E29" w14:textId="2128A8A1" w:rsidR="00E3382D" w:rsidRPr="0037155C" w:rsidRDefault="00022DB0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Organization</w:t>
            </w:r>
            <w:r w:rsidR="00056469"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(4 points)</w:t>
            </w:r>
          </w:p>
        </w:tc>
        <w:tc>
          <w:tcPr>
            <w:tcW w:w="1809" w:type="dxa"/>
          </w:tcPr>
          <w:p w14:paraId="60949AF3" w14:textId="5858EFFF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Content (graphics/text boxes) is </w:t>
            </w:r>
            <w:proofErr w:type="gramStart"/>
            <w:r>
              <w:rPr>
                <w:rFonts w:asciiTheme="majorHAnsi" w:eastAsia="Times New Roman" w:hAnsiTheme="majorHAnsi"/>
                <w:sz w:val="20"/>
                <w:szCs w:val="20"/>
              </w:rPr>
              <w:t>well-organized</w:t>
            </w:r>
            <w:proofErr w:type="gramEnd"/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in a way that makes sense to the viewer.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(4)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009573C" w14:textId="66FBF276" w:rsidR="00E3382D" w:rsidRPr="0037155C" w:rsidRDefault="00056469" w:rsidP="0005646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Content (graphics/text boxes) is organized in a way that makes sense to the viewer.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(3)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1647569" w14:textId="6A917720" w:rsidR="00E3382D" w:rsidRPr="0037155C" w:rsidRDefault="00056469" w:rsidP="0005646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Content (graphics/text boxes) is organized for the most part.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(2)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5F9041A" w14:textId="6993F3CB" w:rsidR="00E3382D" w:rsidRPr="0037155C" w:rsidRDefault="00056469" w:rsidP="00B337F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Graphics and text boxes are placed “anywhere” with no apparent thought to organization.</w:t>
            </w:r>
            <w:r w:rsidR="00D95447">
              <w:rPr>
                <w:rFonts w:asciiTheme="majorHAnsi" w:eastAsia="Times New Roman" w:hAnsiTheme="majorHAnsi"/>
                <w:sz w:val="20"/>
                <w:szCs w:val="20"/>
              </w:rPr>
              <w:t xml:space="preserve"> (1)</w:t>
            </w:r>
          </w:p>
        </w:tc>
      </w:tr>
      <w:tr w:rsidR="00D95447" w14:paraId="10095554" w14:textId="77777777" w:rsidTr="00D95447">
        <w:tc>
          <w:tcPr>
            <w:tcW w:w="2353" w:type="dxa"/>
          </w:tcPr>
          <w:p w14:paraId="125BDCEF" w14:textId="69377B50" w:rsidR="00D95447" w:rsidRPr="0037155C" w:rsidRDefault="00D95447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Gallery</w:t>
            </w:r>
          </w:p>
          <w:p w14:paraId="7F20299C" w14:textId="6F228D2B" w:rsidR="00D95447" w:rsidRPr="0037155C" w:rsidRDefault="00D95447" w:rsidP="00E3382D">
            <w:pPr>
              <w:spacing w:after="0" w:line="240" w:lineRule="auto"/>
              <w:jc w:val="center"/>
              <w:rPr>
                <w:rFonts w:ascii="BraganzaLtSCITC TT" w:eastAsia="Times New Roman" w:hAnsi="BraganzaLtSCITC TT"/>
                <w:b/>
                <w:sz w:val="24"/>
                <w:szCs w:val="24"/>
              </w:rPr>
            </w:pPr>
            <w:r w:rsidRPr="0037155C">
              <w:rPr>
                <w:rFonts w:ascii="BraganzaLtSCITC TT" w:eastAsia="Times New Roman" w:hAnsi="BraganzaLtSCITC TT"/>
                <w:b/>
                <w:sz w:val="24"/>
                <w:szCs w:val="24"/>
              </w:rPr>
              <w:t>Walk</w:t>
            </w:r>
            <w:r>
              <w:rPr>
                <w:rFonts w:ascii="BraganzaLtSCITC TT" w:eastAsia="Times New Roman" w:hAnsi="BraganzaLtSCITC TT"/>
                <w:b/>
                <w:sz w:val="24"/>
                <w:szCs w:val="24"/>
              </w:rPr>
              <w:br/>
              <w:t>(8 points)</w:t>
            </w:r>
          </w:p>
        </w:tc>
        <w:tc>
          <w:tcPr>
            <w:tcW w:w="1809" w:type="dxa"/>
          </w:tcPr>
          <w:p w14:paraId="0FE93159" w14:textId="5F09B77E" w:rsidR="00D95447" w:rsidRPr="0037155C" w:rsidRDefault="00D95447" w:rsidP="00D9544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Ready to share on Gallery Walk day. </w:t>
            </w:r>
            <w:r w:rsidRPr="00D95447">
              <w:rPr>
                <w:rFonts w:asciiTheme="majorHAnsi" w:eastAsia="Times New Roman" w:hAnsiTheme="majorHAnsi"/>
                <w:b/>
                <w:sz w:val="20"/>
                <w:szCs w:val="20"/>
              </w:rPr>
              <w:t>(8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414" w:type="dxa"/>
            <w:gridSpan w:val="3"/>
            <w:shd w:val="clear" w:color="auto" w:fill="0C0C0C"/>
            <w:vAlign w:val="center"/>
          </w:tcPr>
          <w:p w14:paraId="628B2B4F" w14:textId="2A0FC21B" w:rsidR="00D95447" w:rsidRPr="0037155C" w:rsidRDefault="00D95447" w:rsidP="00D9544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Not ready to share?  0 Points in this category!</w:t>
            </w:r>
          </w:p>
        </w:tc>
      </w:tr>
    </w:tbl>
    <w:p w14:paraId="39D0894E" w14:textId="77777777" w:rsidR="00E3382D" w:rsidRDefault="00E3382D" w:rsidP="00E3382D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</w:p>
    <w:p w14:paraId="6674031C" w14:textId="77777777" w:rsidR="00E3382D" w:rsidRPr="00617243" w:rsidRDefault="00E3382D" w:rsidP="00871AB0">
      <w:pPr>
        <w:spacing w:after="0" w:line="240" w:lineRule="auto"/>
        <w:rPr>
          <w:rFonts w:ascii="Bell MT" w:eastAsia="Times New Roman" w:hAnsi="Bell MT"/>
        </w:rPr>
      </w:pPr>
    </w:p>
    <w:p w14:paraId="005CB59E" w14:textId="7C4ABE8A" w:rsidR="00A42D9F" w:rsidRPr="00D95447" w:rsidRDefault="00D95447" w:rsidP="00D95447">
      <w:pPr>
        <w:spacing w:after="0" w:line="240" w:lineRule="auto"/>
        <w:jc w:val="center"/>
        <w:rPr>
          <w:rFonts w:ascii="BraganzaLtSCITC TT" w:eastAsia="Times New Roman" w:hAnsi="BraganzaLtSCITC TT"/>
          <w:sz w:val="28"/>
          <w:szCs w:val="28"/>
        </w:rPr>
      </w:pPr>
      <w:r w:rsidRPr="00D95447">
        <w:rPr>
          <w:rFonts w:ascii="BraganzaLtSCITC TT" w:eastAsia="Times New Roman" w:hAnsi="BraganzaLtSCITC TT"/>
          <w:sz w:val="28"/>
          <w:szCs w:val="28"/>
        </w:rPr>
        <w:t>Grade:  ____</w:t>
      </w:r>
      <w:proofErr w:type="gramStart"/>
      <w:r w:rsidRPr="00D95447">
        <w:rPr>
          <w:rFonts w:ascii="BraganzaLtSCITC TT" w:eastAsia="Times New Roman" w:hAnsi="BraganzaLtSCITC TT"/>
          <w:sz w:val="28"/>
          <w:szCs w:val="28"/>
        </w:rPr>
        <w:t>_  out</w:t>
      </w:r>
      <w:proofErr w:type="gramEnd"/>
      <w:r w:rsidRPr="00D95447">
        <w:rPr>
          <w:rFonts w:ascii="BraganzaLtSCITC TT" w:eastAsia="Times New Roman" w:hAnsi="BraganzaLtSCITC TT"/>
          <w:sz w:val="28"/>
          <w:szCs w:val="28"/>
        </w:rPr>
        <w:t xml:space="preserve"> of 52</w:t>
      </w:r>
    </w:p>
    <w:sectPr w:rsidR="00A42D9F" w:rsidRPr="00D95447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ganzaLtSC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2B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74EC"/>
    <w:multiLevelType w:val="multilevel"/>
    <w:tmpl w:val="99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22DB0"/>
    <w:rsid w:val="00056469"/>
    <w:rsid w:val="000A6569"/>
    <w:rsid w:val="001122BB"/>
    <w:rsid w:val="0024370E"/>
    <w:rsid w:val="00254875"/>
    <w:rsid w:val="002F19DD"/>
    <w:rsid w:val="00365E53"/>
    <w:rsid w:val="0037155C"/>
    <w:rsid w:val="00435075"/>
    <w:rsid w:val="004E516F"/>
    <w:rsid w:val="005666CA"/>
    <w:rsid w:val="005D4211"/>
    <w:rsid w:val="00617243"/>
    <w:rsid w:val="006510CD"/>
    <w:rsid w:val="006A2A04"/>
    <w:rsid w:val="006C7F9F"/>
    <w:rsid w:val="007B4598"/>
    <w:rsid w:val="0084050E"/>
    <w:rsid w:val="00871AB0"/>
    <w:rsid w:val="008A7385"/>
    <w:rsid w:val="00972403"/>
    <w:rsid w:val="009A2507"/>
    <w:rsid w:val="00A42D9F"/>
    <w:rsid w:val="00AC55B4"/>
    <w:rsid w:val="00AF6C24"/>
    <w:rsid w:val="00B337F3"/>
    <w:rsid w:val="00BB42C2"/>
    <w:rsid w:val="00C05498"/>
    <w:rsid w:val="00CC7C11"/>
    <w:rsid w:val="00D95447"/>
    <w:rsid w:val="00E3382D"/>
    <w:rsid w:val="00EA45A1"/>
    <w:rsid w:val="00EA5240"/>
    <w:rsid w:val="00EC6156"/>
    <w:rsid w:val="00F44ED2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D81A-4A84-F74A-BFB0-0DBF7773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7</cp:revision>
  <cp:lastPrinted>2013-09-24T17:23:00Z</cp:lastPrinted>
  <dcterms:created xsi:type="dcterms:W3CDTF">2013-10-23T17:26:00Z</dcterms:created>
  <dcterms:modified xsi:type="dcterms:W3CDTF">2013-10-23T18:39:00Z</dcterms:modified>
</cp:coreProperties>
</file>